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inline distT="0" distB="0" distL="0" distR="0">
            <wp:extent cx="65024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/>
        <w:jc w:val="center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>СЕЛЬСКОЕ ПОСЕЛЕНИЕ СОРУМ</w:t>
      </w:r>
    </w:p>
    <w:p>
      <w:pPr>
        <w:suppressAutoHyphens/>
        <w:spacing w:after="0"/>
        <w:jc w:val="center"/>
        <w:rPr>
          <w:rFonts w:ascii="Times New Roman" w:hAnsi="Times New Roman" w:eastAsia="Times New Roman" w:cs="Times New Roman"/>
          <w:b/>
          <w:lang w:eastAsia="ar-SA"/>
        </w:rPr>
      </w:pPr>
      <w:r>
        <w:rPr>
          <w:rFonts w:ascii="Times New Roman" w:hAnsi="Times New Roman" w:eastAsia="Times New Roman" w:cs="Times New Roman"/>
          <w:lang w:eastAsia="ar-SA"/>
        </w:rPr>
        <w:t>БЕЛОЯРСКИЙ РАЙОН</w:t>
      </w:r>
    </w:p>
    <w:p>
      <w:pPr>
        <w:keepNext/>
        <w:tabs>
          <w:tab w:val="left" w:pos="0"/>
        </w:tabs>
        <w:suppressAutoHyphens/>
        <w:spacing w:after="0"/>
        <w:ind w:left="720" w:hanging="720"/>
        <w:outlineLvl w:val="2"/>
        <w:rPr>
          <w:rFonts w:ascii="Times New Roman" w:hAnsi="Times New Roman" w:eastAsia="Times New Roman" w:cs="Times New Roman"/>
          <w:sz w:val="28"/>
          <w:szCs w:val="20"/>
          <w:lang w:eastAsia="ar-SA"/>
        </w:rPr>
      </w:pPr>
      <w:r>
        <w:rPr>
          <w:rFonts w:ascii="Times New Roman" w:hAnsi="Times New Roman" w:eastAsia="Times New Roman" w:cs="Times New Roman"/>
          <w:b/>
          <w:lang w:eastAsia="ar-SA"/>
        </w:rPr>
        <w:t xml:space="preserve">                   ХАНТЫ-МАНСИЙСКИЙ АВТОНОМНЫЙ ОКРУГ – ЮГРА </w:t>
      </w:r>
    </w:p>
    <w:p>
      <w:pPr>
        <w:suppressAutoHyphens/>
        <w:spacing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</w:p>
    <w:p>
      <w:pPr>
        <w:keepNext/>
        <w:tabs>
          <w:tab w:val="left" w:pos="0"/>
        </w:tabs>
        <w:suppressAutoHyphens/>
        <w:spacing w:after="0"/>
        <w:ind w:left="432" w:hanging="432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0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>
      <w:pPr>
        <w:suppressAutoHyphens/>
        <w:spacing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keepNext/>
        <w:tabs>
          <w:tab w:val="left" w:pos="0"/>
        </w:tabs>
        <w:suppressAutoHyphens/>
        <w:spacing w:after="0"/>
        <w:ind w:left="432" w:hanging="432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0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eastAsia="ar-SA"/>
        </w:rPr>
        <w:t>ПОСТАНОВЛЕНИЕ</w:t>
      </w:r>
    </w:p>
    <w:p>
      <w:pPr>
        <w:suppressAutoHyphens/>
        <w:spacing w:after="0"/>
        <w:ind w:left="10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>
      <w:pPr>
        <w:suppressAutoHyphens/>
        <w:spacing w:after="0"/>
        <w:jc w:val="right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ar-SA"/>
        </w:rPr>
        <w:t xml:space="preserve">проект </w:t>
      </w:r>
    </w:p>
    <w:p>
      <w:pPr>
        <w:suppressAutoHyphens/>
        <w:spacing w:after="0"/>
        <w:jc w:val="center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</w:p>
    <w:p>
      <w:pPr>
        <w:suppressAutoHyphens/>
        <w:spacing w:after="0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ar-SA"/>
        </w:rPr>
        <w:t>от __________ 202</w:t>
      </w:r>
      <w:r>
        <w:rPr>
          <w:rFonts w:hint="default" w:ascii="Times New Roman" w:hAnsi="Times New Roman" w:eastAsia="Times New Roman" w:cs="Times New Roman"/>
          <w:sz w:val="24"/>
          <w:szCs w:val="20"/>
          <w:lang w:val="ru-RU" w:eastAsia="ar-SA"/>
        </w:rPr>
        <w:t>4</w:t>
      </w:r>
      <w:r>
        <w:rPr>
          <w:rFonts w:ascii="Times New Roman" w:hAnsi="Times New Roman" w:eastAsia="Times New Roman" w:cs="Times New Roman"/>
          <w:sz w:val="24"/>
          <w:szCs w:val="20"/>
          <w:lang w:eastAsia="ar-SA"/>
        </w:rPr>
        <w:t xml:space="preserve"> года                                                                                                      № ___                   </w:t>
      </w:r>
    </w:p>
    <w:p>
      <w:pPr>
        <w:suppressAutoHyphens/>
        <w:spacing w:after="0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</w:p>
    <w:p>
      <w:pPr>
        <w:pStyle w:val="23"/>
        <w:spacing w:beforeLines="0" w:afterLines="0"/>
        <w:jc w:val="center"/>
        <w:outlineLvl w:val="0"/>
        <w:rPr>
          <w:rFonts w:hint="default"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О признании утратившими силу некоторых постановлений администрации сельского поселения Со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рум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suppressAutoHyphens/>
        <w:spacing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</w:p>
    <w:p>
      <w:pPr>
        <w:suppressAutoHyphens/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>
      <w:pPr>
        <w:pStyle w:val="24"/>
        <w:spacing w:beforeLines="0" w:afterLines="0"/>
        <w:ind w:firstLine="56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</w:t>
      </w:r>
      <w:r>
        <w:rPr>
          <w:rFonts w:hint="default" w:ascii="Times New Roman" w:hAnsi="Times New Roman" w:cs="Times New Roman"/>
          <w:sz w:val="24"/>
          <w:szCs w:val="24"/>
        </w:rPr>
        <w:t>ставом сельского поселения Со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рум</w:t>
      </w:r>
      <w:r>
        <w:rPr>
          <w:rFonts w:hint="default" w:ascii="Times New Roman" w:hAnsi="Times New Roman" w:cs="Times New Roman"/>
          <w:sz w:val="24"/>
          <w:szCs w:val="24"/>
        </w:rPr>
        <w:t xml:space="preserve"> постановляю:</w:t>
      </w:r>
    </w:p>
    <w:p>
      <w:pPr>
        <w:pStyle w:val="24"/>
        <w:spacing w:beforeLines="0" w:afterLines="0"/>
        <w:ind w:firstLine="568"/>
        <w:jc w:val="both"/>
        <w:rPr>
          <w:rFonts w:hint="default"/>
          <w:sz w:val="20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Признать утратившими силу постановления администрации сельского поселения Со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рум</w:t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pStyle w:val="24"/>
        <w:numPr>
          <w:ilvl w:val="0"/>
          <w:numId w:val="2"/>
        </w:numPr>
        <w:spacing w:beforeLines="0" w:afterLines="0"/>
        <w:ind w:firstLine="56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от 12 февраля 2014 года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 14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Об образовании Совета по межнациональным и межконфессиональным отношениям при главе сельского поселения Со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рум»</w:t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p>
      <w:pPr>
        <w:pStyle w:val="24"/>
        <w:numPr>
          <w:ilvl w:val="0"/>
          <w:numId w:val="2"/>
        </w:numPr>
        <w:spacing w:beforeLines="0" w:afterLines="0"/>
        <w:ind w:firstLine="56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от 30 октября 2014 года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</w:rPr>
        <w:t xml:space="preserve"> 110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«</w:t>
      </w:r>
      <w:r>
        <w:rPr>
          <w:rFonts w:hint="default" w:ascii="Times New Roman" w:hAnsi="Times New Roman"/>
          <w:sz w:val="24"/>
          <w:szCs w:val="24"/>
        </w:rPr>
        <w:t>О внесении изменений в Положение о Совете по межнациональным и межконфессиональным отношениям при главе сельского поселения Сорум</w:t>
      </w:r>
      <w:r>
        <w:rPr>
          <w:rFonts w:hint="default" w:ascii="Times New Roman" w:hAnsi="Times New Roman"/>
          <w:sz w:val="24"/>
          <w:szCs w:val="24"/>
          <w:lang w:val="ru-RU"/>
        </w:rPr>
        <w:t>»;</w:t>
      </w:r>
      <w:bookmarkStart w:id="0" w:name="_GoBack"/>
      <w:bookmarkEnd w:id="0"/>
    </w:p>
    <w:p>
      <w:pPr>
        <w:pStyle w:val="24"/>
        <w:numPr>
          <w:ilvl w:val="0"/>
          <w:numId w:val="2"/>
        </w:numPr>
        <w:spacing w:beforeLines="0" w:afterLines="0"/>
        <w:ind w:firstLine="568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hint="default" w:ascii="Times New Roman" w:hAnsi="Times New Roman"/>
          <w:sz w:val="24"/>
          <w:szCs w:val="24"/>
        </w:rPr>
        <w:t xml:space="preserve">от 21 февраля 2024 года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№ </w:t>
      </w:r>
      <w:r>
        <w:rPr>
          <w:rFonts w:hint="default" w:ascii="Times New Roman" w:hAnsi="Times New Roman"/>
          <w:sz w:val="24"/>
          <w:szCs w:val="24"/>
        </w:rPr>
        <w:t>13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«</w:t>
      </w:r>
      <w:r>
        <w:rPr>
          <w:rFonts w:hint="default" w:ascii="Times New Roman" w:hAnsi="Times New Roman"/>
          <w:sz w:val="24"/>
          <w:szCs w:val="24"/>
        </w:rPr>
        <w:t xml:space="preserve">О внесении изменений в приложение 2 к постановлению администрации сельского поселения Сорум от 12 февраля 2014 года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</w:rPr>
        <w:t xml:space="preserve"> 14</w:t>
      </w:r>
      <w:r>
        <w:rPr>
          <w:rFonts w:hint="default" w:ascii="Times New Roman" w:hAnsi="Times New Roman"/>
          <w:sz w:val="24"/>
          <w:szCs w:val="24"/>
          <w:lang w:val="ru-RU"/>
        </w:rPr>
        <w:t>».</w:t>
      </w:r>
    </w:p>
    <w:p>
      <w:pPr>
        <w:widowControl w:val="0"/>
        <w:autoSpaceDE w:val="0"/>
        <w:spacing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Опубликовать настоящее постановление в бюллетене «Официальный вестник  сельского поселения Сорум».</w:t>
      </w:r>
    </w:p>
    <w:p>
      <w:pPr>
        <w:widowControl w:val="0"/>
        <w:autoSpaceDE w:val="0"/>
        <w:spacing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3.  Настоящее постановление вступает в силу после официального опубликования.</w:t>
      </w:r>
    </w:p>
    <w:p>
      <w:pPr>
        <w:pStyle w:val="24"/>
        <w:widowControl w:val="0"/>
        <w:numPr>
          <w:ilvl w:val="0"/>
          <w:numId w:val="0"/>
        </w:numPr>
        <w:autoSpaceDE w:val="0"/>
        <w:autoSpaceDN w:val="0"/>
        <w:adjustRightInd w:val="0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uppressAutoHyphens/>
        <w:spacing w:after="0" w:line="36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360" w:lineRule="auto"/>
        <w:ind w:firstLine="709"/>
        <w:contextualSpacing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360" w:lineRule="auto"/>
        <w:ind w:firstLine="709"/>
        <w:contextualSpacing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/>
        <w:jc w:val="left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Исполняющий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обязанности 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/>
        <w:jc w:val="lef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г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лавы сельского поселения Сорум                                                          Л.В. Емельянова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uppressAutoHyphens/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4591685</wp:posOffset>
                </wp:positionH>
                <wp:positionV relativeFrom="paragraph">
                  <wp:posOffset>2526030</wp:posOffset>
                </wp:positionV>
                <wp:extent cx="1270" cy="1270"/>
                <wp:effectExtent l="33020" t="36195" r="51435" b="4826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1.55pt;margin-top:198.9pt;height:0.1pt;width:0.1pt;z-index:251659264;mso-width-relative:page;mso-height-relative:page;" filled="f" stroked="t" coordsize="21600,21600" o:gfxdata="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doHm/XAAAACwEAAA8AAAAAAAAAAQAgAAAAIgAAAGRycy9kb3ducmV2LnhtbFBLAQIUABQA&#10;AAAIAIdO4kBsFM+aKgIAAB8EAAAOAAAAAAAAAAEAIAAAACYBAABkcnMvZTJvRG9jLnhtbFBLBQYA&#10;AAAABgAGAFkBAADCBQAAAAA=&#10;">
                <v:fill on="f" focussize="0,0"/>
                <v:stroke weight="0.737007874015748pt" color="#000000" miterlimit="8" joinstyle="miter" endcap="square" endarrow="block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135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658A56"/>
    <w:multiLevelType w:val="singleLevel"/>
    <w:tmpl w:val="91658A56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B2"/>
    <w:rsid w:val="0000245B"/>
    <w:rsid w:val="000377A2"/>
    <w:rsid w:val="00044259"/>
    <w:rsid w:val="00075962"/>
    <w:rsid w:val="0008482C"/>
    <w:rsid w:val="000B1A76"/>
    <w:rsid w:val="000B3487"/>
    <w:rsid w:val="000D176A"/>
    <w:rsid w:val="000D35C5"/>
    <w:rsid w:val="000D6A0E"/>
    <w:rsid w:val="000E333C"/>
    <w:rsid w:val="000E454F"/>
    <w:rsid w:val="0011565E"/>
    <w:rsid w:val="00172ECE"/>
    <w:rsid w:val="00180283"/>
    <w:rsid w:val="00185CA2"/>
    <w:rsid w:val="001C7EB9"/>
    <w:rsid w:val="001E3D21"/>
    <w:rsid w:val="00217DEA"/>
    <w:rsid w:val="00221C6A"/>
    <w:rsid w:val="0023146E"/>
    <w:rsid w:val="00253E2E"/>
    <w:rsid w:val="00263C40"/>
    <w:rsid w:val="002A1C88"/>
    <w:rsid w:val="002E43B2"/>
    <w:rsid w:val="003053F2"/>
    <w:rsid w:val="00361701"/>
    <w:rsid w:val="00370F6B"/>
    <w:rsid w:val="00380CF7"/>
    <w:rsid w:val="00385ED2"/>
    <w:rsid w:val="00390F69"/>
    <w:rsid w:val="00391CBA"/>
    <w:rsid w:val="003979FF"/>
    <w:rsid w:val="003A4E42"/>
    <w:rsid w:val="003C41C2"/>
    <w:rsid w:val="003D5B4A"/>
    <w:rsid w:val="003E5BCC"/>
    <w:rsid w:val="003E78B3"/>
    <w:rsid w:val="004062D3"/>
    <w:rsid w:val="00407918"/>
    <w:rsid w:val="00437CA1"/>
    <w:rsid w:val="004412D8"/>
    <w:rsid w:val="0045316E"/>
    <w:rsid w:val="004B3A73"/>
    <w:rsid w:val="004D0551"/>
    <w:rsid w:val="004E604C"/>
    <w:rsid w:val="0051350C"/>
    <w:rsid w:val="00552173"/>
    <w:rsid w:val="00555A33"/>
    <w:rsid w:val="00574088"/>
    <w:rsid w:val="00590D5D"/>
    <w:rsid w:val="005B631F"/>
    <w:rsid w:val="005C1BD4"/>
    <w:rsid w:val="005D0ABA"/>
    <w:rsid w:val="005F4622"/>
    <w:rsid w:val="006406CD"/>
    <w:rsid w:val="006510E7"/>
    <w:rsid w:val="00662E59"/>
    <w:rsid w:val="00674468"/>
    <w:rsid w:val="00697CCB"/>
    <w:rsid w:val="006A54E9"/>
    <w:rsid w:val="006B3C15"/>
    <w:rsid w:val="006C5A89"/>
    <w:rsid w:val="006C787F"/>
    <w:rsid w:val="006E2195"/>
    <w:rsid w:val="006F2A36"/>
    <w:rsid w:val="0071399C"/>
    <w:rsid w:val="007174D0"/>
    <w:rsid w:val="00726E7A"/>
    <w:rsid w:val="00727774"/>
    <w:rsid w:val="00764D43"/>
    <w:rsid w:val="007C1709"/>
    <w:rsid w:val="007D380B"/>
    <w:rsid w:val="007E5152"/>
    <w:rsid w:val="00807FB6"/>
    <w:rsid w:val="00814B9D"/>
    <w:rsid w:val="008329ED"/>
    <w:rsid w:val="00842310"/>
    <w:rsid w:val="00875873"/>
    <w:rsid w:val="0089586D"/>
    <w:rsid w:val="008B2F35"/>
    <w:rsid w:val="008C29F4"/>
    <w:rsid w:val="008E1663"/>
    <w:rsid w:val="008E1C19"/>
    <w:rsid w:val="009006C1"/>
    <w:rsid w:val="0091442E"/>
    <w:rsid w:val="0092426D"/>
    <w:rsid w:val="0092669E"/>
    <w:rsid w:val="00927A56"/>
    <w:rsid w:val="00927D19"/>
    <w:rsid w:val="00933C8E"/>
    <w:rsid w:val="00946117"/>
    <w:rsid w:val="009524FE"/>
    <w:rsid w:val="00971115"/>
    <w:rsid w:val="00991CB6"/>
    <w:rsid w:val="009B38C4"/>
    <w:rsid w:val="009D47AC"/>
    <w:rsid w:val="009F39C9"/>
    <w:rsid w:val="009F39FF"/>
    <w:rsid w:val="00A045B3"/>
    <w:rsid w:val="00A2493E"/>
    <w:rsid w:val="00A2523B"/>
    <w:rsid w:val="00A278E1"/>
    <w:rsid w:val="00A57825"/>
    <w:rsid w:val="00A723D1"/>
    <w:rsid w:val="00A73F8B"/>
    <w:rsid w:val="00A9375C"/>
    <w:rsid w:val="00AB4C03"/>
    <w:rsid w:val="00AC7252"/>
    <w:rsid w:val="00AC7A36"/>
    <w:rsid w:val="00B027B8"/>
    <w:rsid w:val="00B04CB1"/>
    <w:rsid w:val="00B15247"/>
    <w:rsid w:val="00B16A7E"/>
    <w:rsid w:val="00B24FFB"/>
    <w:rsid w:val="00B52DD0"/>
    <w:rsid w:val="00B71167"/>
    <w:rsid w:val="00B9683D"/>
    <w:rsid w:val="00BB5A95"/>
    <w:rsid w:val="00BF69CF"/>
    <w:rsid w:val="00C25CFC"/>
    <w:rsid w:val="00C3680E"/>
    <w:rsid w:val="00C400C2"/>
    <w:rsid w:val="00C513F0"/>
    <w:rsid w:val="00C752D2"/>
    <w:rsid w:val="00CE2736"/>
    <w:rsid w:val="00D2720B"/>
    <w:rsid w:val="00D405B0"/>
    <w:rsid w:val="00D67404"/>
    <w:rsid w:val="00D751A3"/>
    <w:rsid w:val="00DB49D0"/>
    <w:rsid w:val="00DD2A0A"/>
    <w:rsid w:val="00DF6066"/>
    <w:rsid w:val="00E00F16"/>
    <w:rsid w:val="00E06EC7"/>
    <w:rsid w:val="00E20CDA"/>
    <w:rsid w:val="00E31D45"/>
    <w:rsid w:val="00E40160"/>
    <w:rsid w:val="00E83E02"/>
    <w:rsid w:val="00EA4B07"/>
    <w:rsid w:val="00EC438C"/>
    <w:rsid w:val="00ED5FCD"/>
    <w:rsid w:val="00ED6C31"/>
    <w:rsid w:val="00EE2347"/>
    <w:rsid w:val="00F0329E"/>
    <w:rsid w:val="00F55BA6"/>
    <w:rsid w:val="00F71028"/>
    <w:rsid w:val="00F8782B"/>
    <w:rsid w:val="00FA4C76"/>
    <w:rsid w:val="00FB1879"/>
    <w:rsid w:val="00FB5761"/>
    <w:rsid w:val="00FC1A84"/>
    <w:rsid w:val="00FC260E"/>
    <w:rsid w:val="00FC49DC"/>
    <w:rsid w:val="00FC650A"/>
    <w:rsid w:val="00FD34F7"/>
    <w:rsid w:val="02F372A7"/>
    <w:rsid w:val="048E6D0D"/>
    <w:rsid w:val="0C906EB0"/>
    <w:rsid w:val="10784E52"/>
    <w:rsid w:val="152C4918"/>
    <w:rsid w:val="15440A1D"/>
    <w:rsid w:val="1A463E79"/>
    <w:rsid w:val="22995584"/>
    <w:rsid w:val="30CF459C"/>
    <w:rsid w:val="3E9B1794"/>
    <w:rsid w:val="3FA223B1"/>
    <w:rsid w:val="415A55FF"/>
    <w:rsid w:val="4761684A"/>
    <w:rsid w:val="573032AD"/>
    <w:rsid w:val="57493876"/>
    <w:rsid w:val="5C5023CC"/>
    <w:rsid w:val="673B44BD"/>
    <w:rsid w:val="67DA75F8"/>
    <w:rsid w:val="7F79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40" w:lineRule="auto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numPr>
        <w:ilvl w:val="0"/>
        <w:numId w:val="1"/>
      </w:numPr>
      <w:suppressAutoHyphens/>
      <w:spacing w:after="0"/>
      <w:jc w:val="center"/>
      <w:outlineLvl w:val="0"/>
    </w:pPr>
    <w:rPr>
      <w:rFonts w:ascii="Times New Roman" w:hAnsi="Times New Roman" w:eastAsia="Times New Roman" w:cs="Times New Roman"/>
      <w:b/>
      <w:sz w:val="20"/>
      <w:szCs w:val="20"/>
      <w:lang w:eastAsia="ar-SA"/>
    </w:rPr>
  </w:style>
  <w:style w:type="paragraph" w:styleId="3">
    <w:name w:val="heading 3"/>
    <w:basedOn w:val="1"/>
    <w:next w:val="1"/>
    <w:link w:val="15"/>
    <w:semiHidden/>
    <w:unhideWhenUsed/>
    <w:qFormat/>
    <w:uiPriority w:val="9"/>
    <w:pPr>
      <w:keepNext/>
      <w:keepLines/>
      <w:suppressAutoHyphens/>
      <w:spacing w:before="200" w:after="0"/>
      <w:jc w:val="left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ar-SA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qFormat/>
    <w:uiPriority w:val="0"/>
    <w:rPr>
      <w:color w:val="0000FF"/>
      <w:u w:val="single"/>
    </w:rPr>
  </w:style>
  <w:style w:type="paragraph" w:styleId="7">
    <w:name w:val="Balloon Text"/>
    <w:basedOn w:val="1"/>
    <w:link w:val="11"/>
    <w:semiHidden/>
    <w:unhideWhenUsed/>
    <w:qFormat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8">
    <w:name w:val="Body Text Indent"/>
    <w:basedOn w:val="1"/>
    <w:link w:val="16"/>
    <w:qFormat/>
    <w:uiPriority w:val="0"/>
    <w:pPr>
      <w:suppressAutoHyphens/>
      <w:spacing w:after="0"/>
      <w:ind w:firstLine="709"/>
    </w:pPr>
    <w:rPr>
      <w:rFonts w:ascii="Times New Roman" w:hAnsi="Times New Roman" w:eastAsia="Times New Roman" w:cs="Times New Roman"/>
      <w:sz w:val="24"/>
      <w:szCs w:val="20"/>
      <w:lang w:val="zh-CN" w:eastAsia="ar-SA"/>
    </w:rPr>
  </w:style>
  <w:style w:type="paragraph" w:styleId="9">
    <w:name w:val="Normal (Web)"/>
    <w:basedOn w:val="1"/>
    <w:link w:val="20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paragraph" w:customStyle="1" w:styleId="10">
    <w:name w:val="ConsPlusNormal"/>
    <w:next w:val="1"/>
    <w:qFormat/>
    <w:uiPriority w:val="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eastAsia="Times New Roman" w:cs="Times New Roman"/>
      <w:sz w:val="24"/>
      <w:szCs w:val="24"/>
      <w:lang w:val="ru-RU" w:eastAsia="en-US" w:bidi="ar-SA"/>
    </w:rPr>
  </w:style>
  <w:style w:type="character" w:customStyle="1" w:styleId="11">
    <w:name w:val="Текст выноски Знак"/>
    <w:basedOn w:val="4"/>
    <w:link w:val="7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2">
    <w:name w:val="headertext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3">
    <w:name w:val="formattext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4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b/>
      <w:sz w:val="20"/>
      <w:szCs w:val="20"/>
      <w:lang w:eastAsia="ar-SA"/>
    </w:rPr>
  </w:style>
  <w:style w:type="character" w:customStyle="1" w:styleId="15">
    <w:name w:val="Заголовок 3 Знак"/>
    <w:basedOn w:val="4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ar-SA"/>
      <w14:textFill>
        <w14:solidFill>
          <w14:schemeClr w14:val="accent1"/>
        </w14:solidFill>
      </w14:textFill>
    </w:rPr>
  </w:style>
  <w:style w:type="character" w:customStyle="1" w:styleId="16">
    <w:name w:val="Основной текст с отступом Знак"/>
    <w:basedOn w:val="4"/>
    <w:link w:val="8"/>
    <w:qFormat/>
    <w:uiPriority w:val="0"/>
    <w:rPr>
      <w:rFonts w:ascii="Times New Roman" w:hAnsi="Times New Roman" w:eastAsia="Times New Roman" w:cs="Times New Roman"/>
      <w:sz w:val="24"/>
      <w:szCs w:val="20"/>
      <w:lang w:val="zh-CN" w:eastAsia="ar-SA"/>
    </w:rPr>
  </w:style>
  <w:style w:type="paragraph" w:customStyle="1" w:styleId="17">
    <w:name w:val="Основной текст с отступом 31"/>
    <w:basedOn w:val="1"/>
    <w:qFormat/>
    <w:uiPriority w:val="0"/>
    <w:pPr>
      <w:suppressAutoHyphens/>
      <w:spacing w:after="0"/>
      <w:jc w:val="center"/>
    </w:pPr>
    <w:rPr>
      <w:rFonts w:ascii="Times New Roman" w:hAnsi="Times New Roman" w:eastAsia="Times New Roman" w:cs="Times New Roman"/>
      <w:sz w:val="24"/>
      <w:szCs w:val="20"/>
      <w:lang w:val="zh-CN" w:eastAsia="ar-SA"/>
    </w:rPr>
  </w:style>
  <w:style w:type="paragraph" w:customStyle="1" w:styleId="18">
    <w:name w:val="ConsTitle"/>
    <w:qFormat/>
    <w:uiPriority w:val="0"/>
    <w:pPr>
      <w:widowControl w:val="0"/>
      <w:suppressAutoHyphens/>
      <w:autoSpaceDE w:val="0"/>
      <w:spacing w:after="0" w:line="240" w:lineRule="auto"/>
      <w:ind w:right="19772"/>
    </w:pPr>
    <w:rPr>
      <w:rFonts w:ascii="Arial" w:hAnsi="Arial" w:eastAsia="Times New Roman" w:cs="Arial"/>
      <w:b/>
      <w:bCs/>
      <w:sz w:val="20"/>
      <w:szCs w:val="20"/>
      <w:lang w:val="ru-RU" w:eastAsia="ar-SA" w:bidi="ar-SA"/>
    </w:rPr>
  </w:style>
  <w:style w:type="paragraph" w:customStyle="1" w:styleId="19">
    <w:name w:val="heading"/>
    <w:basedOn w:val="1"/>
    <w:qFormat/>
    <w:uiPriority w:val="0"/>
    <w:pPr>
      <w:suppressAutoHyphens/>
      <w:spacing w:before="280" w:after="280"/>
      <w:jc w:val="left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20">
    <w:name w:val="Обычный (веб) Знак"/>
    <w:link w:val="9"/>
    <w:qFormat/>
    <w:locked/>
    <w:uiPriority w:val="99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last-child"/>
    <w:qFormat/>
    <w:uiPriority w:val="0"/>
  </w:style>
  <w:style w:type="paragraph" w:customStyle="1" w:styleId="23">
    <w:name w:val=".HEADERTEX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SimSun" w:cs="Times New Roman"/>
      <w:color w:val="2B4279"/>
      <w:sz w:val="20"/>
      <w:szCs w:val="24"/>
    </w:rPr>
  </w:style>
  <w:style w:type="paragraph" w:customStyle="1" w:styleId="24">
    <w:name w:val=".FORMATTEX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SimSun" w:cs="Times New Roman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23</Pages>
  <Words>10169</Words>
  <Characters>57965</Characters>
  <Lines>483</Lines>
  <Paragraphs>135</Paragraphs>
  <TotalTime>25</TotalTime>
  <ScaleCrop>false</ScaleCrop>
  <LinksUpToDate>false</LinksUpToDate>
  <CharactersWithSpaces>67999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2021-04-07T06:54:00Z</dcterms:created>
  <dc:creator>user</dc:creator>
  <cp:lastModifiedBy>user</cp:lastModifiedBy>
  <cp:lastPrinted>2024-04-02T07:44:43Z</cp:lastPrinted>
  <dcterms:modified xsi:type="dcterms:W3CDTF">2024-04-02T07:46:06Z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  <property fmtid="{D5CDD505-2E9C-101B-9397-08002B2CF9AE}" pid="3" name="ICV">
    <vt:lpwstr>869F3F056A664B9C87AA65CF7593A6C0_12</vt:lpwstr>
  </property>
</Properties>
</file>